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74" w:rsidRDefault="00501836">
      <w:pPr>
        <w:spacing w:after="0"/>
        <w:ind w:left="3082"/>
      </w:pPr>
      <w:bookmarkStart w:id="0" w:name="_GoBack"/>
      <w:bookmarkEnd w:id="0"/>
      <w:r>
        <w:rPr>
          <w:rFonts w:ascii="Times New Roman" w:eastAsia="Times New Roman" w:hAnsi="Times New Roman" w:cs="Times New Roman"/>
          <w:i/>
          <w:sz w:val="28"/>
        </w:rPr>
        <w:t xml:space="preserve">Alpha Kappa Alpha Sorority, Inc. ® </w:t>
      </w:r>
    </w:p>
    <w:p w:rsidR="00DF6574" w:rsidRDefault="00501836">
      <w:pPr>
        <w:spacing w:after="0"/>
        <w:ind w:right="1009"/>
        <w:jc w:val="center"/>
      </w:pPr>
      <w:r>
        <w:rPr>
          <w:rFonts w:ascii="Times New Roman" w:eastAsia="Times New Roman" w:hAnsi="Times New Roman" w:cs="Times New Roman"/>
          <w:i/>
          <w:sz w:val="28"/>
        </w:rPr>
        <w:t xml:space="preserve">Psi Xi Omega Chapter </w:t>
      </w:r>
    </w:p>
    <w:p w:rsidR="00DF6574" w:rsidRDefault="00501836">
      <w:pPr>
        <w:spacing w:after="0"/>
        <w:ind w:right="1005"/>
        <w:jc w:val="center"/>
      </w:pPr>
      <w:r>
        <w:rPr>
          <w:rFonts w:ascii="Times New Roman" w:eastAsia="Times New Roman" w:hAnsi="Times New Roman" w:cs="Times New Roman"/>
          <w:b/>
          <w:sz w:val="28"/>
        </w:rPr>
        <w:t>20</w:t>
      </w:r>
      <w:r w:rsidR="00D60EB7">
        <w:rPr>
          <w:rFonts w:ascii="Times New Roman" w:eastAsia="Times New Roman" w:hAnsi="Times New Roman" w:cs="Times New Roman"/>
          <w:b/>
          <w:sz w:val="28"/>
        </w:rPr>
        <w:t>20</w:t>
      </w:r>
      <w:r w:rsidR="00FF2D53">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Poetry Competition </w:t>
      </w:r>
    </w:p>
    <w:p w:rsidR="00DF6574" w:rsidRDefault="00501836">
      <w:pPr>
        <w:spacing w:after="0"/>
        <w:ind w:left="3024"/>
      </w:pPr>
      <w:r>
        <w:rPr>
          <w:rFonts w:ascii="Times New Roman" w:eastAsia="Times New Roman" w:hAnsi="Times New Roman" w:cs="Times New Roman"/>
          <w:b/>
          <w:sz w:val="28"/>
        </w:rPr>
        <w:t xml:space="preserve"> Theme:  </w:t>
      </w:r>
      <w:r>
        <w:rPr>
          <w:rFonts w:ascii="Times New Roman" w:eastAsia="Times New Roman" w:hAnsi="Times New Roman" w:cs="Times New Roman"/>
          <w:b/>
          <w:i/>
          <w:sz w:val="28"/>
        </w:rPr>
        <w:t xml:space="preserve">A Salute to Maya Angelou </w:t>
      </w:r>
    </w:p>
    <w:p w:rsidR="00DF6574" w:rsidRDefault="00501836">
      <w:pPr>
        <w:spacing w:after="0"/>
        <w:ind w:right="946"/>
        <w:jc w:val="center"/>
      </w:pPr>
      <w:r>
        <w:rPr>
          <w:rFonts w:ascii="Times New Roman" w:eastAsia="Times New Roman" w:hAnsi="Times New Roman" w:cs="Times New Roman"/>
          <w:sz w:val="24"/>
        </w:rPr>
        <w:t xml:space="preserve"> </w:t>
      </w:r>
    </w:p>
    <w:p w:rsidR="00DF6574" w:rsidRDefault="00501836">
      <w:pPr>
        <w:spacing w:after="0" w:line="251" w:lineRule="auto"/>
        <w:ind w:left="-5" w:right="754" w:hanging="10"/>
      </w:pPr>
      <w:r>
        <w:rPr>
          <w:rFonts w:ascii="Times New Roman" w:eastAsia="Times New Roman" w:hAnsi="Times New Roman" w:cs="Times New Roman"/>
          <w:i/>
        </w:rPr>
        <w:t xml:space="preserve">Maya Angelou, born April 4, 1928 in St. Louis, MO, is an African American author, poet, playwright, stage and screen performer, and director. She best known for “I Know Why the Caged Bird Sings” which depicts the story of her early life and discovery of her self-confidence, (1970) and “And Still I Rise” (1976). During a 4-year stay in </w:t>
      </w:r>
    </w:p>
    <w:p w:rsidR="00DF6574" w:rsidRDefault="00501836">
      <w:pPr>
        <w:spacing w:after="0" w:line="251" w:lineRule="auto"/>
        <w:ind w:left="-5" w:right="754" w:hanging="10"/>
      </w:pPr>
      <w:r>
        <w:rPr>
          <w:noProof/>
        </w:rPr>
        <w:drawing>
          <wp:anchor distT="0" distB="0" distL="114300" distR="114300" simplePos="0" relativeHeight="251658240" behindDoc="1" locked="0" layoutInCell="1" allowOverlap="0">
            <wp:simplePos x="0" y="0"/>
            <wp:positionH relativeFrom="column">
              <wp:posOffset>1949196</wp:posOffset>
            </wp:positionH>
            <wp:positionV relativeFrom="paragraph">
              <wp:posOffset>-183218</wp:posOffset>
            </wp:positionV>
            <wp:extent cx="2670048" cy="2266188"/>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stretch>
                      <a:fillRect/>
                    </a:stretch>
                  </pic:blipFill>
                  <pic:spPr>
                    <a:xfrm>
                      <a:off x="0" y="0"/>
                      <a:ext cx="2670048" cy="2266188"/>
                    </a:xfrm>
                    <a:prstGeom prst="rect">
                      <a:avLst/>
                    </a:prstGeom>
                  </pic:spPr>
                </pic:pic>
              </a:graphicData>
            </a:graphic>
          </wp:anchor>
        </w:drawing>
      </w:r>
      <w:r>
        <w:rPr>
          <w:rFonts w:ascii="Times New Roman" w:eastAsia="Times New Roman" w:hAnsi="Times New Roman" w:cs="Times New Roman"/>
          <w:i/>
        </w:rPr>
        <w:t xml:space="preserve">Ghana West Africa, she wrote “All God’s Children Need Traveling Shoes” (1986). In 2000, she was honored by President Clinton with the National Medal of Arts. Angelou’s work tends to carry themes of love, loss, struggle, and hope. Competition entries should convey similar themes.  </w:t>
      </w:r>
    </w:p>
    <w:p w:rsidR="00DF6574" w:rsidRDefault="00501836">
      <w:pPr>
        <w:spacing w:after="0"/>
        <w:ind w:right="951"/>
        <w:jc w:val="center"/>
      </w:pPr>
      <w:r>
        <w:rPr>
          <w:rFonts w:ascii="Times New Roman" w:eastAsia="Times New Roman" w:hAnsi="Times New Roman" w:cs="Times New Roman"/>
          <w:i/>
        </w:rPr>
        <w:t xml:space="preserve"> </w:t>
      </w:r>
    </w:p>
    <w:p w:rsidR="00DF6574" w:rsidRDefault="00501836" w:rsidP="009F6A09">
      <w:pPr>
        <w:spacing w:after="0"/>
      </w:pPr>
      <w:r>
        <w:rPr>
          <w:rFonts w:ascii="Times New Roman" w:eastAsia="Times New Roman" w:hAnsi="Times New Roman" w:cs="Times New Roman"/>
        </w:rPr>
        <w:t xml:space="preserve">Eligibility: Shelby County AL students in grades 9-12 </w:t>
      </w:r>
    </w:p>
    <w:p w:rsidR="00DF6574" w:rsidRDefault="00501836">
      <w:pPr>
        <w:spacing w:after="12" w:line="248" w:lineRule="auto"/>
        <w:ind w:left="-5" w:right="884" w:hanging="10"/>
      </w:pPr>
      <w:r>
        <w:rPr>
          <w:rFonts w:ascii="Times New Roman" w:eastAsia="Times New Roman" w:hAnsi="Times New Roman" w:cs="Times New Roman"/>
        </w:rPr>
        <w:t>Awards: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Place - $100.00   /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Place - $50.00 </w:t>
      </w:r>
    </w:p>
    <w:p w:rsidR="00DF6574" w:rsidRDefault="00501836">
      <w:pPr>
        <w:spacing w:after="12" w:line="248" w:lineRule="auto"/>
        <w:ind w:left="-5" w:right="884" w:hanging="10"/>
      </w:pPr>
      <w:r>
        <w:rPr>
          <w:rFonts w:ascii="Times New Roman" w:eastAsia="Times New Roman" w:hAnsi="Times New Roman" w:cs="Times New Roman"/>
        </w:rPr>
        <w:t>Entry Deadline: November</w:t>
      </w:r>
      <w:r w:rsidR="009F6A09">
        <w:rPr>
          <w:rFonts w:ascii="Times New Roman" w:eastAsia="Times New Roman" w:hAnsi="Times New Roman" w:cs="Times New Roman"/>
        </w:rPr>
        <w:t xml:space="preserve"> 1</w:t>
      </w:r>
      <w:r w:rsidR="00D60EB7">
        <w:rPr>
          <w:rFonts w:ascii="Times New Roman" w:eastAsia="Times New Roman" w:hAnsi="Times New Roman" w:cs="Times New Roman"/>
        </w:rPr>
        <w:t>3</w:t>
      </w:r>
      <w:r w:rsidR="00FF2D53">
        <w:rPr>
          <w:rFonts w:ascii="Times New Roman" w:eastAsia="Times New Roman" w:hAnsi="Times New Roman" w:cs="Times New Roman"/>
        </w:rPr>
        <w:t>, 20</w:t>
      </w:r>
      <w:r w:rsidR="00D60EB7">
        <w:rPr>
          <w:rFonts w:ascii="Times New Roman" w:eastAsia="Times New Roman" w:hAnsi="Times New Roman" w:cs="Times New Roman"/>
        </w:rPr>
        <w:t>20</w:t>
      </w:r>
      <w:r>
        <w:rPr>
          <w:rFonts w:ascii="Times New Roman" w:eastAsia="Times New Roman" w:hAnsi="Times New Roman" w:cs="Times New Roman"/>
        </w:rPr>
        <w:t xml:space="preserve"> </w:t>
      </w:r>
    </w:p>
    <w:p w:rsidR="00DF6574" w:rsidRDefault="00501836">
      <w:pPr>
        <w:spacing w:after="0"/>
      </w:pPr>
      <w:r>
        <w:rPr>
          <w:rFonts w:ascii="Times New Roman" w:eastAsia="Times New Roman" w:hAnsi="Times New Roman" w:cs="Times New Roman"/>
        </w:rPr>
        <w:t xml:space="preserve"> </w:t>
      </w:r>
    </w:p>
    <w:p w:rsidR="00DF6574" w:rsidRDefault="00501836" w:rsidP="009F6A09">
      <w:pPr>
        <w:spacing w:after="0"/>
      </w:pPr>
      <w:r>
        <w:rPr>
          <w:rFonts w:ascii="Times New Roman" w:eastAsia="Times New Roman" w:hAnsi="Times New Roman" w:cs="Times New Roman"/>
        </w:rPr>
        <w:t xml:space="preserve"> NAME: _____________________________________________________________________________________ </w:t>
      </w:r>
    </w:p>
    <w:p w:rsidR="00DF6574" w:rsidRDefault="00501836">
      <w:pPr>
        <w:spacing w:after="0"/>
      </w:pPr>
      <w:r>
        <w:rPr>
          <w:rFonts w:ascii="Times New Roman" w:eastAsia="Times New Roman" w:hAnsi="Times New Roman" w:cs="Times New Roman"/>
        </w:rPr>
        <w:t xml:space="preserve"> </w:t>
      </w:r>
    </w:p>
    <w:p w:rsidR="00DF6574" w:rsidRDefault="00501836">
      <w:pPr>
        <w:spacing w:after="12" w:line="248" w:lineRule="auto"/>
        <w:ind w:left="-5" w:right="884" w:hanging="10"/>
      </w:pPr>
      <w:r>
        <w:rPr>
          <w:rFonts w:ascii="Times New Roman" w:eastAsia="Times New Roman" w:hAnsi="Times New Roman" w:cs="Times New Roman"/>
        </w:rPr>
        <w:t xml:space="preserve">ADDRESS: __________________________________________________________________________________ </w:t>
      </w:r>
    </w:p>
    <w:p w:rsidR="00DF6574" w:rsidRDefault="00501836">
      <w:pPr>
        <w:spacing w:after="0"/>
      </w:pPr>
      <w:r>
        <w:rPr>
          <w:rFonts w:ascii="Times New Roman" w:eastAsia="Times New Roman" w:hAnsi="Times New Roman" w:cs="Times New Roman"/>
        </w:rPr>
        <w:t xml:space="preserve"> </w:t>
      </w:r>
    </w:p>
    <w:p w:rsidR="00DF6574" w:rsidRDefault="00501836">
      <w:pPr>
        <w:spacing w:after="12" w:line="248" w:lineRule="auto"/>
        <w:ind w:left="-5" w:right="884" w:hanging="10"/>
      </w:pPr>
      <w:r>
        <w:rPr>
          <w:rFonts w:ascii="Times New Roman" w:eastAsia="Times New Roman" w:hAnsi="Times New Roman" w:cs="Times New Roman"/>
        </w:rPr>
        <w:t xml:space="preserve">EMAIL ADDRESS: ___________________________________________________________________________     </w:t>
      </w:r>
      <w:r>
        <w:rPr>
          <w:rFonts w:ascii="Times New Roman" w:eastAsia="Times New Roman" w:hAnsi="Times New Roman" w:cs="Times New Roman"/>
          <w:sz w:val="18"/>
        </w:rPr>
        <w:t xml:space="preserve">(please do not use email address provided by school district) </w:t>
      </w:r>
    </w:p>
    <w:p w:rsidR="00DF6574" w:rsidRDefault="00501836">
      <w:pPr>
        <w:spacing w:after="17"/>
      </w:pPr>
      <w:r>
        <w:rPr>
          <w:rFonts w:ascii="Times New Roman" w:eastAsia="Times New Roman" w:hAnsi="Times New Roman" w:cs="Times New Roman"/>
          <w:sz w:val="18"/>
        </w:rPr>
        <w:t xml:space="preserve"> </w:t>
      </w:r>
    </w:p>
    <w:p w:rsidR="00DF6574" w:rsidRDefault="00501836">
      <w:pPr>
        <w:spacing w:after="12" w:line="248" w:lineRule="auto"/>
        <w:ind w:left="-5" w:right="884" w:hanging="10"/>
      </w:pPr>
      <w:r>
        <w:rPr>
          <w:rFonts w:ascii="Times New Roman" w:eastAsia="Times New Roman" w:hAnsi="Times New Roman" w:cs="Times New Roman"/>
        </w:rPr>
        <w:t xml:space="preserve">HIGH SCHOOL / GRADE LEVEL: ______________________________________________________________ </w:t>
      </w:r>
    </w:p>
    <w:p w:rsidR="00DF6574" w:rsidRDefault="00501836">
      <w:pPr>
        <w:spacing w:after="0"/>
      </w:pPr>
      <w:r>
        <w:rPr>
          <w:rFonts w:ascii="Times New Roman" w:eastAsia="Times New Roman" w:hAnsi="Times New Roman" w:cs="Times New Roman"/>
        </w:rPr>
        <w:t xml:space="preserve"> </w:t>
      </w:r>
    </w:p>
    <w:p w:rsidR="00DF6574" w:rsidRDefault="00501836">
      <w:pPr>
        <w:spacing w:after="12" w:line="248" w:lineRule="auto"/>
        <w:ind w:left="-5" w:right="884" w:hanging="10"/>
      </w:pPr>
      <w:r>
        <w:rPr>
          <w:rFonts w:ascii="Times New Roman" w:eastAsia="Times New Roman" w:hAnsi="Times New Roman" w:cs="Times New Roman"/>
        </w:rPr>
        <w:t xml:space="preserve">ENGLISH TEACHER NAME/EMAIL: ____________________________________________________________ </w:t>
      </w:r>
    </w:p>
    <w:p w:rsidR="00DF6574" w:rsidRDefault="00501836">
      <w:pPr>
        <w:spacing w:after="0"/>
      </w:pPr>
      <w:r>
        <w:rPr>
          <w:rFonts w:ascii="Times New Roman" w:eastAsia="Times New Roman" w:hAnsi="Times New Roman" w:cs="Times New Roman"/>
        </w:rPr>
        <w:t xml:space="preserve"> </w:t>
      </w:r>
    </w:p>
    <w:p w:rsidR="00DF6574" w:rsidRDefault="00501836">
      <w:pPr>
        <w:spacing w:after="12" w:line="248" w:lineRule="auto"/>
        <w:ind w:left="-5" w:right="884" w:hanging="10"/>
      </w:pPr>
      <w:r>
        <w:rPr>
          <w:rFonts w:ascii="Times New Roman" w:eastAsia="Times New Roman" w:hAnsi="Times New Roman" w:cs="Times New Roman"/>
        </w:rPr>
        <w:t xml:space="preserve">PARENT NAME/CONTACT #: _________________________________________________________________ </w:t>
      </w:r>
    </w:p>
    <w:p w:rsidR="00DF6574" w:rsidRDefault="00501836">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p>
    <w:p w:rsidR="00DF6574" w:rsidRDefault="00501836">
      <w:pPr>
        <w:spacing w:after="0"/>
      </w:pPr>
      <w:r>
        <w:rPr>
          <w:rFonts w:ascii="Times New Roman" w:eastAsia="Times New Roman" w:hAnsi="Times New Roman" w:cs="Times New Roman"/>
          <w:b/>
          <w:u w:val="single" w:color="000000"/>
        </w:rPr>
        <w:t>Competition Guidelines</w:t>
      </w:r>
      <w:r>
        <w:rPr>
          <w:rFonts w:ascii="Times New Roman" w:eastAsia="Times New Roman" w:hAnsi="Times New Roman" w:cs="Times New Roman"/>
          <w:b/>
        </w:rPr>
        <w:t xml:space="preserve"> </w:t>
      </w:r>
    </w:p>
    <w:p w:rsidR="00DF6574" w:rsidRDefault="00501836">
      <w:pPr>
        <w:numPr>
          <w:ilvl w:val="0"/>
          <w:numId w:val="1"/>
        </w:numPr>
        <w:spacing w:after="12" w:line="248" w:lineRule="auto"/>
        <w:ind w:right="884" w:hanging="360"/>
      </w:pPr>
      <w:r>
        <w:rPr>
          <w:rFonts w:ascii="Times New Roman" w:eastAsia="Times New Roman" w:hAnsi="Times New Roman" w:cs="Times New Roman"/>
        </w:rPr>
        <w:t>All entries must have an entry form. School enrollment may be verified.</w:t>
      </w:r>
      <w:r>
        <w:rPr>
          <w:rFonts w:ascii="Times New Roman" w:eastAsia="Times New Roman" w:hAnsi="Times New Roman" w:cs="Times New Roman"/>
          <w:b/>
        </w:rPr>
        <w:t xml:space="preserve"> </w:t>
      </w:r>
    </w:p>
    <w:p w:rsidR="00DF6574" w:rsidRDefault="00501836">
      <w:pPr>
        <w:numPr>
          <w:ilvl w:val="0"/>
          <w:numId w:val="1"/>
        </w:numPr>
        <w:spacing w:after="12" w:line="248" w:lineRule="auto"/>
        <w:ind w:right="884" w:hanging="360"/>
      </w:pPr>
      <w:r>
        <w:rPr>
          <w:rFonts w:ascii="Times New Roman" w:eastAsia="Times New Roman" w:hAnsi="Times New Roman" w:cs="Times New Roman"/>
        </w:rPr>
        <w:t xml:space="preserve">Each entry must be typed and have a minimum of 2 stanzas (8 lines per stanza). </w:t>
      </w:r>
    </w:p>
    <w:p w:rsidR="00DF6574" w:rsidRDefault="00501836">
      <w:pPr>
        <w:numPr>
          <w:ilvl w:val="0"/>
          <w:numId w:val="1"/>
        </w:numPr>
        <w:spacing w:after="12" w:line="248" w:lineRule="auto"/>
        <w:ind w:right="884" w:hanging="360"/>
      </w:pPr>
      <w:r>
        <w:rPr>
          <w:rFonts w:ascii="Times New Roman" w:eastAsia="Times New Roman" w:hAnsi="Times New Roman" w:cs="Times New Roman"/>
        </w:rPr>
        <w:t xml:space="preserve">All work submitted must be the student’s own unpublished, original creation. Plagiarized work will be disqualified. </w:t>
      </w:r>
    </w:p>
    <w:p w:rsidR="00DF6574" w:rsidRDefault="00501836">
      <w:pPr>
        <w:numPr>
          <w:ilvl w:val="0"/>
          <w:numId w:val="1"/>
        </w:numPr>
        <w:spacing w:after="12" w:line="248" w:lineRule="auto"/>
        <w:ind w:right="884" w:hanging="360"/>
      </w:pPr>
      <w:r>
        <w:rPr>
          <w:rFonts w:ascii="Times New Roman" w:eastAsia="Times New Roman" w:hAnsi="Times New Roman" w:cs="Times New Roman"/>
        </w:rPr>
        <w:t xml:space="preserve">Entries containing profanity, offensive language and/or inappropriate themes that suggest violence or explicit sex will be disqualified. </w:t>
      </w:r>
    </w:p>
    <w:p w:rsidR="00DF6574" w:rsidRDefault="00501836">
      <w:pPr>
        <w:numPr>
          <w:ilvl w:val="0"/>
          <w:numId w:val="1"/>
        </w:numPr>
        <w:spacing w:after="12" w:line="248" w:lineRule="auto"/>
        <w:ind w:right="884" w:hanging="360"/>
      </w:pPr>
      <w:r>
        <w:rPr>
          <w:rFonts w:ascii="Times New Roman" w:eastAsia="Times New Roman" w:hAnsi="Times New Roman" w:cs="Times New Roman"/>
        </w:rPr>
        <w:t xml:space="preserve">Entries will be judged on originality, creativity, and the appropriate use of grammar and punctuation.  </w:t>
      </w:r>
    </w:p>
    <w:p w:rsidR="00DF6574" w:rsidRDefault="00501836">
      <w:pPr>
        <w:numPr>
          <w:ilvl w:val="0"/>
          <w:numId w:val="1"/>
        </w:numPr>
        <w:spacing w:after="12" w:line="248" w:lineRule="auto"/>
        <w:ind w:right="884" w:hanging="360"/>
      </w:pPr>
      <w:r>
        <w:rPr>
          <w:rFonts w:ascii="Times New Roman" w:eastAsia="Times New Roman" w:hAnsi="Times New Roman" w:cs="Times New Roman"/>
        </w:rPr>
        <w:t xml:space="preserve">Submissions will not be returned to the student. </w:t>
      </w:r>
    </w:p>
    <w:p w:rsidR="00DF6574" w:rsidRDefault="00501836" w:rsidP="00D60EB7">
      <w:pPr>
        <w:numPr>
          <w:ilvl w:val="0"/>
          <w:numId w:val="1"/>
        </w:numPr>
        <w:spacing w:after="12" w:line="248" w:lineRule="auto"/>
        <w:ind w:right="884" w:hanging="360"/>
      </w:pPr>
      <w:r>
        <w:rPr>
          <w:rFonts w:ascii="Times New Roman" w:eastAsia="Times New Roman" w:hAnsi="Times New Roman" w:cs="Times New Roman"/>
        </w:rPr>
        <w:t>The decisions of the judges are final. Wi</w:t>
      </w:r>
      <w:r w:rsidR="00FF2D53">
        <w:rPr>
          <w:rFonts w:ascii="Times New Roman" w:eastAsia="Times New Roman" w:hAnsi="Times New Roman" w:cs="Times New Roman"/>
        </w:rPr>
        <w:t xml:space="preserve">nners will be notified by </w:t>
      </w:r>
      <w:r w:rsidR="00D60EB7" w:rsidRPr="00D60EB7">
        <w:rPr>
          <w:rFonts w:ascii="Times New Roman" w:eastAsia="Times New Roman" w:hAnsi="Times New Roman" w:cs="Times New Roman"/>
        </w:rPr>
        <w:t>December 1, 2020</w:t>
      </w:r>
      <w:r>
        <w:rPr>
          <w:rFonts w:ascii="Times New Roman" w:eastAsia="Times New Roman" w:hAnsi="Times New Roman" w:cs="Times New Roman"/>
        </w:rPr>
        <w:t xml:space="preserve">. </w:t>
      </w:r>
    </w:p>
    <w:p w:rsidR="00DF6574" w:rsidRPr="00076E27" w:rsidRDefault="00501836" w:rsidP="00D60EB7">
      <w:pPr>
        <w:numPr>
          <w:ilvl w:val="0"/>
          <w:numId w:val="1"/>
        </w:numPr>
        <w:spacing w:after="0"/>
        <w:ind w:right="884" w:hanging="360"/>
      </w:pPr>
      <w:r>
        <w:rPr>
          <w:rFonts w:ascii="Times New Roman" w:eastAsia="Times New Roman" w:hAnsi="Times New Roman" w:cs="Times New Roman"/>
        </w:rPr>
        <w:t xml:space="preserve">All entries </w:t>
      </w:r>
      <w:r>
        <w:rPr>
          <w:rFonts w:ascii="Times New Roman" w:eastAsia="Times New Roman" w:hAnsi="Times New Roman" w:cs="Times New Roman"/>
          <w:b/>
        </w:rPr>
        <w:t xml:space="preserve">must be received by </w:t>
      </w:r>
      <w:r w:rsidR="00D60EB7" w:rsidRPr="00D60EB7">
        <w:rPr>
          <w:rFonts w:ascii="Times New Roman" w:eastAsia="Times New Roman" w:hAnsi="Times New Roman" w:cs="Times New Roman"/>
          <w:b/>
        </w:rPr>
        <w:t>November 13, 2020</w:t>
      </w:r>
      <w:r w:rsidR="009F6A09">
        <w:rPr>
          <w:rFonts w:ascii="Times New Roman" w:eastAsia="Times New Roman" w:hAnsi="Times New Roman" w:cs="Times New Roman"/>
        </w:rPr>
        <w:t xml:space="preserve">. </w:t>
      </w:r>
      <w:r w:rsidR="009F6A09" w:rsidRPr="00076E27">
        <w:rPr>
          <w:rFonts w:ascii="Times New Roman" w:eastAsia="Times New Roman" w:hAnsi="Times New Roman" w:cs="Times New Roman"/>
        </w:rPr>
        <w:t xml:space="preserve">Email to </w:t>
      </w:r>
      <w:hyperlink r:id="rId6" w:history="1">
        <w:r w:rsidR="009F6A09" w:rsidRPr="00076E27">
          <w:rPr>
            <w:rStyle w:val="Hyperlink"/>
            <w:rFonts w:ascii="Times New Roman" w:eastAsia="Times New Roman" w:hAnsi="Times New Roman" w:cs="Times New Roman"/>
          </w:rPr>
          <w:t>psixiomega@gmail.com</w:t>
        </w:r>
      </w:hyperlink>
      <w:r w:rsidR="009F6A09" w:rsidRPr="00076E27">
        <w:rPr>
          <w:rFonts w:ascii="Times New Roman" w:eastAsia="Times New Roman" w:hAnsi="Times New Roman" w:cs="Times New Roman"/>
        </w:rPr>
        <w:t xml:space="preserve"> (include “Poetry Entry” on the subject line) or mail</w:t>
      </w:r>
      <w:r w:rsidRPr="00076E27">
        <w:rPr>
          <w:rFonts w:ascii="Times New Roman" w:eastAsia="Times New Roman" w:hAnsi="Times New Roman" w:cs="Times New Roman"/>
        </w:rPr>
        <w:t xml:space="preserve"> to: </w:t>
      </w:r>
    </w:p>
    <w:p w:rsidR="00DF6574" w:rsidRDefault="00501836">
      <w:pPr>
        <w:spacing w:after="0"/>
        <w:ind w:left="360"/>
      </w:pPr>
      <w:r>
        <w:rPr>
          <w:rFonts w:ascii="Times New Roman" w:eastAsia="Times New Roman" w:hAnsi="Times New Roman" w:cs="Times New Roman"/>
        </w:rPr>
        <w:t xml:space="preserve">                                                     </w:t>
      </w:r>
    </w:p>
    <w:p w:rsidR="00D60EB7" w:rsidRDefault="00501836" w:rsidP="00076E27">
      <w:pPr>
        <w:spacing w:after="0"/>
        <w:ind w:left="715" w:hanging="10"/>
        <w:jc w:val="center"/>
        <w:rPr>
          <w:rFonts w:ascii="Times New Roman" w:eastAsia="Times New Roman" w:hAnsi="Times New Roman" w:cs="Times New Roman"/>
          <w:b/>
        </w:rPr>
      </w:pPr>
      <w:r w:rsidRPr="00076E27">
        <w:rPr>
          <w:rFonts w:ascii="Times New Roman" w:eastAsia="Times New Roman" w:hAnsi="Times New Roman" w:cs="Times New Roman"/>
          <w:b/>
        </w:rPr>
        <w:t xml:space="preserve">Psi Xi Omega Chapter </w:t>
      </w:r>
      <w:r w:rsidR="00D60EB7">
        <w:rPr>
          <w:rFonts w:ascii="Times New Roman" w:eastAsia="Times New Roman" w:hAnsi="Times New Roman" w:cs="Times New Roman"/>
          <w:b/>
        </w:rPr>
        <w:t>–</w:t>
      </w:r>
      <w:r w:rsidRPr="00076E27">
        <w:rPr>
          <w:rFonts w:ascii="Times New Roman" w:eastAsia="Times New Roman" w:hAnsi="Times New Roman" w:cs="Times New Roman"/>
          <w:b/>
        </w:rPr>
        <w:t xml:space="preserve"> A</w:t>
      </w:r>
      <w:r w:rsidR="00D60EB7">
        <w:rPr>
          <w:rFonts w:ascii="Times New Roman" w:eastAsia="Times New Roman" w:hAnsi="Times New Roman" w:cs="Times New Roman"/>
          <w:b/>
        </w:rPr>
        <w:t>lpha Kappa Alpha Sorority, Inc.</w:t>
      </w:r>
    </w:p>
    <w:p w:rsidR="00DF6574" w:rsidRPr="00076E27" w:rsidRDefault="00501836" w:rsidP="00076E27">
      <w:pPr>
        <w:spacing w:after="0"/>
        <w:ind w:left="715" w:hanging="10"/>
        <w:jc w:val="center"/>
      </w:pPr>
      <w:r w:rsidRPr="00076E27">
        <w:rPr>
          <w:rFonts w:ascii="Times New Roman" w:eastAsia="Times New Roman" w:hAnsi="Times New Roman" w:cs="Times New Roman"/>
          <w:b/>
        </w:rPr>
        <w:t>Attn: The Arts Committee Chairman</w:t>
      </w:r>
    </w:p>
    <w:p w:rsidR="009F6A09" w:rsidRPr="00076E27" w:rsidRDefault="00501836" w:rsidP="00076E27">
      <w:pPr>
        <w:spacing w:after="0"/>
        <w:ind w:left="715" w:hanging="10"/>
        <w:jc w:val="center"/>
        <w:rPr>
          <w:rFonts w:ascii="Times New Roman" w:eastAsia="Times New Roman" w:hAnsi="Times New Roman" w:cs="Times New Roman"/>
          <w:b/>
        </w:rPr>
      </w:pPr>
      <w:r w:rsidRPr="00076E27">
        <w:rPr>
          <w:rFonts w:ascii="Times New Roman" w:eastAsia="Times New Roman" w:hAnsi="Times New Roman" w:cs="Times New Roman"/>
          <w:b/>
        </w:rPr>
        <w:t>P.O. Box 1602</w:t>
      </w:r>
    </w:p>
    <w:p w:rsidR="00DF6574" w:rsidRPr="00076E27" w:rsidRDefault="00501836" w:rsidP="00D60EB7">
      <w:pPr>
        <w:spacing w:after="0"/>
        <w:ind w:left="715" w:hanging="10"/>
        <w:jc w:val="center"/>
        <w:rPr>
          <w:sz w:val="18"/>
          <w:szCs w:val="18"/>
        </w:rPr>
      </w:pPr>
      <w:r w:rsidRPr="00076E27">
        <w:rPr>
          <w:rFonts w:ascii="Times New Roman" w:eastAsia="Times New Roman" w:hAnsi="Times New Roman" w:cs="Times New Roman"/>
          <w:b/>
        </w:rPr>
        <w:t>Alabaster, AL 35007</w:t>
      </w:r>
      <w:r w:rsidRPr="00076E27">
        <w:rPr>
          <w:rFonts w:ascii="Times New Roman" w:eastAsia="Times New Roman" w:hAnsi="Times New Roman" w:cs="Times New Roman"/>
          <w:b/>
          <w:sz w:val="18"/>
          <w:szCs w:val="18"/>
        </w:rPr>
        <w:t xml:space="preserve">                                        </w:t>
      </w:r>
    </w:p>
    <w:p w:rsidR="00DF6574" w:rsidRDefault="00501836">
      <w:pPr>
        <w:spacing w:after="0"/>
      </w:pPr>
      <w:r w:rsidRPr="00076E27">
        <w:rPr>
          <w:rFonts w:ascii="Times New Roman" w:eastAsia="Times New Roman" w:hAnsi="Times New Roman" w:cs="Times New Roman"/>
          <w:sz w:val="18"/>
          <w:szCs w:val="18"/>
        </w:rPr>
        <w:t xml:space="preserve"> </w:t>
      </w:r>
    </w:p>
    <w:p w:rsidR="00DF6574" w:rsidRDefault="00501836">
      <w:pPr>
        <w:spacing w:after="0"/>
      </w:pPr>
      <w:r>
        <w:rPr>
          <w:rFonts w:ascii="Times New Roman" w:eastAsia="Times New Roman" w:hAnsi="Times New Roman" w:cs="Times New Roman"/>
          <w:sz w:val="24"/>
        </w:rPr>
        <w:t xml:space="preserve"> </w:t>
      </w:r>
    </w:p>
    <w:p w:rsidR="00DF6574" w:rsidRDefault="00501836">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sectPr w:rsidR="00DF6574" w:rsidSect="00076E27">
      <w:pgSz w:w="12240" w:h="15840"/>
      <w:pgMar w:top="1008" w:right="173"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16C97"/>
    <w:multiLevelType w:val="hybridMultilevel"/>
    <w:tmpl w:val="41CA5CB4"/>
    <w:lvl w:ilvl="0" w:tplc="01E6511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6A2F68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5C1B5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D5ECC3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1DE289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E8D77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8DEDC6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2122CD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9BA6D8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F6574"/>
    <w:rsid w:val="00076E27"/>
    <w:rsid w:val="00211F24"/>
    <w:rsid w:val="00274637"/>
    <w:rsid w:val="00501836"/>
    <w:rsid w:val="006234C2"/>
    <w:rsid w:val="0065093E"/>
    <w:rsid w:val="00682F6F"/>
    <w:rsid w:val="006D6E4E"/>
    <w:rsid w:val="009F3803"/>
    <w:rsid w:val="009F6A09"/>
    <w:rsid w:val="00B7154C"/>
    <w:rsid w:val="00D60EB7"/>
    <w:rsid w:val="00DF6574"/>
    <w:rsid w:val="00FF2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24"/>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A09"/>
    <w:rPr>
      <w:color w:val="0563C1" w:themeColor="hyperlink"/>
      <w:u w:val="single"/>
    </w:rPr>
  </w:style>
  <w:style w:type="character" w:customStyle="1" w:styleId="UnresolvedMention1">
    <w:name w:val="Unresolved Mention1"/>
    <w:basedOn w:val="DefaultParagraphFont"/>
    <w:uiPriority w:val="99"/>
    <w:semiHidden/>
    <w:unhideWhenUsed/>
    <w:rsid w:val="009F6A0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ixiomeg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UAB Medicine</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Allen</dc:creator>
  <cp:lastModifiedBy>ffowler</cp:lastModifiedBy>
  <cp:revision>2</cp:revision>
  <dcterms:created xsi:type="dcterms:W3CDTF">2020-11-03T19:04:00Z</dcterms:created>
  <dcterms:modified xsi:type="dcterms:W3CDTF">2020-11-03T19:04:00Z</dcterms:modified>
</cp:coreProperties>
</file>